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1DCF9" w14:textId="77777777" w:rsidR="00173ED0" w:rsidRPr="00017FF8" w:rsidRDefault="00173ED0" w:rsidP="00173ED0">
      <w:pPr>
        <w:jc w:val="center"/>
        <w:rPr>
          <w:rFonts w:ascii="Cambria" w:hAnsi="Cambria"/>
          <w:b/>
          <w:sz w:val="24"/>
          <w:szCs w:val="24"/>
        </w:rPr>
      </w:pPr>
      <w:r w:rsidRPr="00017FF8">
        <w:rPr>
          <w:rFonts w:ascii="Cambria" w:hAnsi="Cambria"/>
          <w:b/>
          <w:sz w:val="24"/>
          <w:szCs w:val="24"/>
        </w:rPr>
        <w:t>TÖÖDE ÜLEANDMISE-VASTUVÕTMISE AKT</w:t>
      </w:r>
    </w:p>
    <w:p w14:paraId="66F71DF0" w14:textId="3831CE33" w:rsidR="00173ED0" w:rsidRPr="004D0A7B" w:rsidRDefault="007C7B93" w:rsidP="00173ED0">
      <w:pPr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</w:rPr>
        <w:t>Käesolev akt on koostatud 4.05.2023</w:t>
      </w:r>
      <w:r w:rsidR="00173ED0" w:rsidRPr="004D0A7B">
        <w:rPr>
          <w:rFonts w:ascii="Cambria" w:hAnsi="Cambria" w:cstheme="minorHAnsi"/>
        </w:rPr>
        <w:t xml:space="preserve"> ja allkirjastatud digitaalselt.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4"/>
        <w:gridCol w:w="6840"/>
      </w:tblGrid>
      <w:tr w:rsidR="00173ED0" w:rsidRPr="004D0A7B" w14:paraId="11BE69A9" w14:textId="77777777" w:rsidTr="00A87724">
        <w:tc>
          <w:tcPr>
            <w:tcW w:w="2684" w:type="dxa"/>
            <w:vAlign w:val="bottom"/>
          </w:tcPr>
          <w:p w14:paraId="3144662B" w14:textId="77777777" w:rsidR="00173ED0" w:rsidRPr="004D0A7B" w:rsidRDefault="00173ED0" w:rsidP="00A87724">
            <w:pPr>
              <w:spacing w:after="0" w:line="240" w:lineRule="auto"/>
              <w:rPr>
                <w:rFonts w:ascii="Cambria" w:eastAsia="Times New Roman" w:hAnsi="Cambria" w:cstheme="minorHAnsi"/>
                <w:b/>
                <w:lang w:eastAsia="et-EE"/>
              </w:rPr>
            </w:pPr>
            <w:r w:rsidRPr="004D0A7B">
              <w:rPr>
                <w:rFonts w:ascii="Cambria" w:eastAsia="Times New Roman" w:hAnsi="Cambria" w:cstheme="minorHAnsi"/>
                <w:b/>
                <w:lang w:eastAsia="et-EE"/>
              </w:rPr>
              <w:t>Vastuvõtja:</w:t>
            </w:r>
          </w:p>
        </w:tc>
        <w:tc>
          <w:tcPr>
            <w:tcW w:w="6840" w:type="dxa"/>
            <w:vAlign w:val="bottom"/>
          </w:tcPr>
          <w:p w14:paraId="28103B44" w14:textId="77777777" w:rsidR="00173ED0" w:rsidRPr="004D0A7B" w:rsidRDefault="00173ED0" w:rsidP="00A87724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lang w:eastAsia="et-EE"/>
              </w:rPr>
            </w:pPr>
            <w:r w:rsidRPr="004D0A7B">
              <w:rPr>
                <w:rFonts w:ascii="Cambria" w:eastAsia="Times New Roman" w:hAnsi="Cambria" w:cstheme="minorHAnsi"/>
                <w:b/>
                <w:lang w:eastAsia="et-EE"/>
              </w:rPr>
              <w:t>Riigimetsa Majandamise Keskus</w:t>
            </w:r>
          </w:p>
        </w:tc>
      </w:tr>
      <w:tr w:rsidR="00173ED0" w:rsidRPr="004D0A7B" w14:paraId="263895F3" w14:textId="77777777" w:rsidTr="00A87724">
        <w:tc>
          <w:tcPr>
            <w:tcW w:w="2684" w:type="dxa"/>
            <w:vAlign w:val="bottom"/>
          </w:tcPr>
          <w:p w14:paraId="50E83696" w14:textId="77777777" w:rsidR="00173ED0" w:rsidRPr="004D0A7B" w:rsidRDefault="00173ED0" w:rsidP="00A87724">
            <w:pPr>
              <w:spacing w:after="0" w:line="240" w:lineRule="auto"/>
              <w:rPr>
                <w:rFonts w:ascii="Cambria" w:eastAsia="Times New Roman" w:hAnsi="Cambria" w:cstheme="minorHAnsi"/>
                <w:lang w:eastAsia="et-EE"/>
              </w:rPr>
            </w:pPr>
            <w:r w:rsidRPr="004D0A7B">
              <w:rPr>
                <w:rFonts w:ascii="Cambria" w:eastAsia="Times New Roman" w:hAnsi="Cambria" w:cstheme="minorHAnsi"/>
                <w:lang w:eastAsia="et-EE"/>
              </w:rPr>
              <w:t>Esindaja:</w:t>
            </w:r>
          </w:p>
        </w:tc>
        <w:tc>
          <w:tcPr>
            <w:tcW w:w="6840" w:type="dxa"/>
            <w:vAlign w:val="bottom"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0"/>
              <w:gridCol w:w="1514"/>
            </w:tblGrid>
            <w:tr w:rsidR="00173ED0" w:rsidRPr="004D0A7B" w14:paraId="416A1BF4" w14:textId="77777777" w:rsidTr="00A8772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782E930" w14:textId="77777777" w:rsidR="00173ED0" w:rsidRPr="004D0A7B" w:rsidRDefault="00173ED0" w:rsidP="00A87724">
                  <w:pPr>
                    <w:spacing w:after="0" w:line="240" w:lineRule="auto"/>
                    <w:rPr>
                      <w:rFonts w:ascii="Cambria" w:eastAsia="Times New Roman" w:hAnsi="Cambria" w:cstheme="minorHAnsi"/>
                      <w:lang w:eastAsia="et-EE"/>
                    </w:rPr>
                  </w:pPr>
                  <w:r w:rsidRPr="004D0A7B">
                    <w:rPr>
                      <w:rFonts w:ascii="Cambria" w:eastAsia="Times New Roman" w:hAnsi="Cambria" w:cstheme="minorHAnsi"/>
                      <w:lang w:eastAsia="et-EE"/>
                    </w:rPr>
                    <w:t>Andres Sepp</w:t>
                  </w:r>
                </w:p>
              </w:tc>
              <w:tc>
                <w:tcPr>
                  <w:tcW w:w="0" w:type="auto"/>
                  <w:vAlign w:val="center"/>
                </w:tcPr>
                <w:p w14:paraId="7438C853" w14:textId="77777777" w:rsidR="00173ED0" w:rsidRPr="004D0A7B" w:rsidRDefault="00173ED0" w:rsidP="00A87724">
                  <w:pPr>
                    <w:spacing w:after="0" w:line="240" w:lineRule="auto"/>
                    <w:rPr>
                      <w:rFonts w:ascii="Cambria" w:eastAsia="Times New Roman" w:hAnsi="Cambria" w:cstheme="minorHAnsi"/>
                      <w:lang w:eastAsia="et-EE"/>
                    </w:rPr>
                  </w:pPr>
                  <w:r w:rsidRPr="004D0A7B">
                    <w:rPr>
                      <w:rFonts w:ascii="Cambria" w:eastAsia="Times New Roman" w:hAnsi="Cambria" w:cstheme="minorHAnsi"/>
                      <w:lang w:eastAsia="et-EE"/>
                    </w:rPr>
                    <w:t>, peametsaülem</w:t>
                  </w:r>
                </w:p>
              </w:tc>
            </w:tr>
          </w:tbl>
          <w:p w14:paraId="1EBF269A" w14:textId="77777777" w:rsidR="00173ED0" w:rsidRPr="004D0A7B" w:rsidRDefault="00173ED0" w:rsidP="00A87724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et-EE"/>
              </w:rPr>
            </w:pPr>
          </w:p>
        </w:tc>
      </w:tr>
      <w:tr w:rsidR="00173ED0" w:rsidRPr="004D0A7B" w14:paraId="191EB822" w14:textId="77777777" w:rsidTr="00A87724">
        <w:tc>
          <w:tcPr>
            <w:tcW w:w="2684" w:type="dxa"/>
            <w:vAlign w:val="bottom"/>
          </w:tcPr>
          <w:p w14:paraId="63DD4100" w14:textId="77777777" w:rsidR="00173ED0" w:rsidRPr="004D0A7B" w:rsidRDefault="00173ED0" w:rsidP="00A87724">
            <w:pPr>
              <w:spacing w:after="0" w:line="240" w:lineRule="auto"/>
              <w:rPr>
                <w:rFonts w:ascii="Cambria" w:eastAsia="Times New Roman" w:hAnsi="Cambria" w:cstheme="minorHAnsi"/>
                <w:b/>
                <w:lang w:eastAsia="et-EE"/>
              </w:rPr>
            </w:pPr>
            <w:r w:rsidRPr="004D0A7B">
              <w:rPr>
                <w:rFonts w:ascii="Cambria" w:eastAsia="Times New Roman" w:hAnsi="Cambria" w:cstheme="minorHAnsi"/>
                <w:b/>
                <w:lang w:eastAsia="et-EE"/>
              </w:rPr>
              <w:t>Töövõtja:</w:t>
            </w:r>
          </w:p>
        </w:tc>
        <w:tc>
          <w:tcPr>
            <w:tcW w:w="6840" w:type="dxa"/>
            <w:vAlign w:val="bottom"/>
          </w:tcPr>
          <w:p w14:paraId="3A137FE8" w14:textId="39EB5934" w:rsidR="00173ED0" w:rsidRPr="004D0A7B" w:rsidRDefault="00173ED0" w:rsidP="00A87724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et-EE"/>
              </w:rPr>
            </w:pPr>
            <w:r w:rsidRPr="004D0A7B">
              <w:rPr>
                <w:rFonts w:ascii="Cambria" w:hAnsi="Cambria" w:cstheme="minorHAnsi"/>
                <w:b/>
                <w:bCs/>
              </w:rPr>
              <w:t>Grand Holding OÜ</w:t>
            </w:r>
          </w:p>
        </w:tc>
      </w:tr>
      <w:tr w:rsidR="00173ED0" w:rsidRPr="004D0A7B" w14:paraId="6F6EA0DF" w14:textId="77777777" w:rsidTr="00A87724">
        <w:tc>
          <w:tcPr>
            <w:tcW w:w="2684" w:type="dxa"/>
            <w:vAlign w:val="bottom"/>
          </w:tcPr>
          <w:p w14:paraId="4A8AA374" w14:textId="77777777" w:rsidR="00173ED0" w:rsidRPr="004D0A7B" w:rsidRDefault="00173ED0" w:rsidP="00A87724">
            <w:pPr>
              <w:spacing w:after="0" w:line="240" w:lineRule="auto"/>
              <w:rPr>
                <w:rFonts w:ascii="Cambria" w:eastAsia="Times New Roman" w:hAnsi="Cambria" w:cstheme="minorHAnsi"/>
                <w:lang w:eastAsia="et-EE"/>
              </w:rPr>
            </w:pPr>
            <w:r w:rsidRPr="004D0A7B">
              <w:rPr>
                <w:rFonts w:ascii="Cambria" w:eastAsia="Times New Roman" w:hAnsi="Cambria" w:cstheme="minorHAnsi"/>
                <w:lang w:eastAsia="et-EE"/>
              </w:rPr>
              <w:t>Esindaja:</w:t>
            </w:r>
          </w:p>
        </w:tc>
        <w:tc>
          <w:tcPr>
            <w:tcW w:w="6840" w:type="dxa"/>
            <w:vAlign w:val="bottom"/>
          </w:tcPr>
          <w:p w14:paraId="43AD6E56" w14:textId="79DBD0F1" w:rsidR="00173ED0" w:rsidRPr="004D0A7B" w:rsidRDefault="00173ED0" w:rsidP="00A87724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et-EE"/>
              </w:rPr>
            </w:pPr>
            <w:r w:rsidRPr="004D0A7B">
              <w:rPr>
                <w:rFonts w:ascii="Cambria" w:hAnsi="Cambria" w:cstheme="minorHAnsi"/>
                <w:lang w:val="en-US"/>
              </w:rPr>
              <w:t>Aleksei Železnjak</w:t>
            </w:r>
            <w:r w:rsidRPr="004D0A7B">
              <w:rPr>
                <w:rFonts w:ascii="Cambria" w:eastAsia="Times New Roman" w:hAnsi="Cambria" w:cstheme="minorHAnsi"/>
                <w:lang w:eastAsia="et-EE"/>
              </w:rPr>
              <w:t>, juhatuse liige</w:t>
            </w:r>
          </w:p>
        </w:tc>
      </w:tr>
    </w:tbl>
    <w:p w14:paraId="021E7DBB" w14:textId="77777777" w:rsidR="00173ED0" w:rsidRPr="004D0A7B" w:rsidRDefault="00173ED0" w:rsidP="00173ED0">
      <w:pPr>
        <w:spacing w:after="0"/>
        <w:rPr>
          <w:rFonts w:ascii="Cambria" w:hAnsi="Cambria" w:cstheme="minorHAnsi"/>
        </w:rPr>
      </w:pPr>
    </w:p>
    <w:p w14:paraId="66CA2601" w14:textId="77777777" w:rsidR="00173ED0" w:rsidRPr="004D0A7B" w:rsidRDefault="00173ED0" w:rsidP="00173ED0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Cambria" w:hAnsi="Cambria" w:cstheme="minorHAnsi"/>
          <w:b/>
        </w:rPr>
      </w:pPr>
      <w:r w:rsidRPr="004D0A7B">
        <w:rPr>
          <w:rFonts w:ascii="Cambria" w:hAnsi="Cambria" w:cstheme="minorHAnsi"/>
          <w:b/>
        </w:rPr>
        <w:t>Sisu</w:t>
      </w:r>
    </w:p>
    <w:p w14:paraId="7420E19C" w14:textId="77777777" w:rsidR="00173ED0" w:rsidRPr="004D0A7B" w:rsidRDefault="00173ED0" w:rsidP="007C7B93">
      <w:pPr>
        <w:numPr>
          <w:ilvl w:val="1"/>
          <w:numId w:val="1"/>
        </w:numPr>
        <w:spacing w:after="0" w:line="240" w:lineRule="auto"/>
        <w:rPr>
          <w:rFonts w:ascii="Cambria" w:hAnsi="Cambria" w:cstheme="minorHAnsi"/>
          <w:bCs/>
        </w:rPr>
      </w:pPr>
      <w:r w:rsidRPr="004D0A7B">
        <w:rPr>
          <w:rFonts w:ascii="Cambria" w:hAnsi="Cambria" w:cstheme="minorHAnsi"/>
          <w:bCs/>
        </w:rPr>
        <w:t xml:space="preserve">Käesoleva aktiga annab Töövõtja üle </w:t>
      </w:r>
      <w:r w:rsidRPr="004D0A7B">
        <w:rPr>
          <w:rFonts w:ascii="Cambria" w:hAnsi="Cambria" w:cstheme="minorHAnsi"/>
          <w:b/>
        </w:rPr>
        <w:t>allkirjastatult järgmise projekti:</w:t>
      </w:r>
    </w:p>
    <w:p w14:paraId="2C7C0812" w14:textId="350643F6" w:rsidR="00173ED0" w:rsidRPr="004D0A7B" w:rsidRDefault="009F63A0" w:rsidP="007C7B93">
      <w:pPr>
        <w:tabs>
          <w:tab w:val="left" w:pos="709"/>
        </w:tabs>
        <w:spacing w:after="0" w:line="240" w:lineRule="auto"/>
        <w:ind w:left="397" w:right="-57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ab/>
        <w:t xml:space="preserve"> Narva metskond 67</w:t>
      </w:r>
      <w:r w:rsidR="007C7B93">
        <w:rPr>
          <w:rFonts w:ascii="Cambria" w:hAnsi="Cambria" w:cstheme="minorHAnsi"/>
          <w:b/>
        </w:rPr>
        <w:t xml:space="preserve"> (</w:t>
      </w:r>
      <w:r w:rsidRPr="009F63A0">
        <w:rPr>
          <w:rFonts w:ascii="Cambria" w:hAnsi="Cambria" w:cstheme="minorHAnsi"/>
          <w:b/>
        </w:rPr>
        <w:t>85101:003:1268</w:t>
      </w:r>
      <w:r w:rsidR="00173ED0" w:rsidRPr="004D0A7B">
        <w:rPr>
          <w:rFonts w:ascii="Cambria" w:hAnsi="Cambria" w:cstheme="minorHAnsi"/>
          <w:b/>
        </w:rPr>
        <w:t>) EHITISTE LAMMUTUSPROJEKT,</w:t>
      </w:r>
    </w:p>
    <w:p w14:paraId="2D4E71AF" w14:textId="17898C46" w:rsidR="00173ED0" w:rsidRPr="007C7B93" w:rsidRDefault="007C7B93" w:rsidP="007C7B93">
      <w:pPr>
        <w:pStyle w:val="Default"/>
        <w:ind w:left="708"/>
      </w:pPr>
      <w:r>
        <w:rPr>
          <w:rFonts w:ascii="Cambria" w:hAnsi="Cambria" w:cstheme="minorHAnsi"/>
          <w:bCs/>
          <w:sz w:val="22"/>
          <w:szCs w:val="22"/>
        </w:rPr>
        <w:t xml:space="preserve"> </w:t>
      </w:r>
      <w:r w:rsidR="00173ED0" w:rsidRPr="004D0A7B">
        <w:rPr>
          <w:rFonts w:ascii="Cambria" w:hAnsi="Cambria" w:cstheme="minorHAnsi"/>
          <w:bCs/>
          <w:sz w:val="22"/>
          <w:szCs w:val="22"/>
        </w:rPr>
        <w:t xml:space="preserve">mille Töövõtja on teostanud vastavalt pooltevahelisele kokkuleppele </w:t>
      </w:r>
      <w:r>
        <w:rPr>
          <w:rFonts w:ascii="Cambria" w:hAnsi="Cambria" w:cstheme="minorHAnsi"/>
          <w:bCs/>
          <w:sz w:val="22"/>
          <w:szCs w:val="22"/>
        </w:rPr>
        <w:t xml:space="preserve"> </w:t>
      </w:r>
      <w:r w:rsidR="00173ED0" w:rsidRPr="004D0A7B">
        <w:rPr>
          <w:rFonts w:ascii="Cambria" w:hAnsi="Cambria" w:cstheme="minorHAnsi"/>
          <w:bCs/>
          <w:sz w:val="22"/>
          <w:szCs w:val="22"/>
        </w:rPr>
        <w:t>(</w:t>
      </w:r>
      <w:r w:rsidR="00173ED0" w:rsidRPr="004D0A7B">
        <w:rPr>
          <w:rFonts w:ascii="Cambria" w:hAnsi="Cambria" w:cstheme="minorHAnsi"/>
          <w:b/>
          <w:bCs/>
          <w:sz w:val="22"/>
          <w:szCs w:val="22"/>
        </w:rPr>
        <w:t xml:space="preserve">PROJEKTEERIMISLEPING nr </w:t>
      </w:r>
      <w:r w:rsidR="009F63A0">
        <w:rPr>
          <w:b/>
        </w:rPr>
        <w:t>1-18/2023/51</w:t>
      </w:r>
      <w:r w:rsidR="00173ED0" w:rsidRPr="007C7B93">
        <w:rPr>
          <w:rFonts w:ascii="Cambria" w:hAnsi="Cambria" w:cstheme="minorHAnsi"/>
          <w:b/>
          <w:bCs/>
          <w:sz w:val="22"/>
          <w:szCs w:val="22"/>
        </w:rPr>
        <w:t>).</w:t>
      </w:r>
    </w:p>
    <w:p w14:paraId="356C0391" w14:textId="77777777" w:rsidR="00173ED0" w:rsidRPr="004D0A7B" w:rsidRDefault="00173ED0" w:rsidP="00173ED0">
      <w:pPr>
        <w:spacing w:after="0"/>
        <w:rPr>
          <w:rFonts w:ascii="Cambria" w:hAnsi="Cambria" w:cstheme="minorHAnsi"/>
        </w:rPr>
      </w:pPr>
    </w:p>
    <w:p w14:paraId="0BD1A5F9" w14:textId="5E277B93" w:rsidR="00173ED0" w:rsidRPr="004D0A7B" w:rsidRDefault="00173ED0" w:rsidP="00173ED0">
      <w:pPr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bCs/>
        </w:rPr>
      </w:pPr>
      <w:r w:rsidRPr="004D0A7B">
        <w:rPr>
          <w:rFonts w:ascii="Cambria" w:hAnsi="Cambria"/>
          <w:bCs/>
        </w:rPr>
        <w:t>Vastuvõtja kinnitab, et on käesolevas aktis nimetatud tööd aktsepteerinud ja vastu võtnud.</w:t>
      </w:r>
    </w:p>
    <w:p w14:paraId="04D90233" w14:textId="77777777" w:rsidR="00173ED0" w:rsidRPr="004D0A7B" w:rsidRDefault="00173ED0" w:rsidP="00173ED0">
      <w:pPr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bCs/>
        </w:rPr>
      </w:pPr>
      <w:r w:rsidRPr="004D0A7B">
        <w:rPr>
          <w:rFonts w:ascii="Cambria" w:hAnsi="Cambria"/>
          <w:bCs/>
        </w:rPr>
        <w:t>Käesolev akt on Töövõtjale tasu maksmise aluseks.</w:t>
      </w:r>
    </w:p>
    <w:p w14:paraId="14360F9C" w14:textId="77777777" w:rsidR="00173ED0" w:rsidRPr="004D0A7B" w:rsidRDefault="00173ED0" w:rsidP="00173ED0">
      <w:pPr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bCs/>
        </w:rPr>
      </w:pPr>
      <w:r w:rsidRPr="004D0A7B">
        <w:rPr>
          <w:rFonts w:ascii="Cambria" w:hAnsi="Cambria"/>
          <w:bCs/>
        </w:rPr>
        <w:t>Käesoleva akti pooled kinnitavad, et aktis sisalduvad andmed on nende parima teadmise kohaselt õiged.</w:t>
      </w:r>
    </w:p>
    <w:p w14:paraId="7901862C" w14:textId="77777777" w:rsidR="00173ED0" w:rsidRPr="004D0A7B" w:rsidRDefault="00173ED0" w:rsidP="00173ED0">
      <w:pPr>
        <w:spacing w:after="0"/>
        <w:rPr>
          <w:rFonts w:ascii="Cambria" w:hAnsi="Cambria"/>
          <w:bCs/>
        </w:rPr>
      </w:pPr>
    </w:p>
    <w:p w14:paraId="4A853028" w14:textId="77777777" w:rsidR="00173ED0" w:rsidRPr="004D0A7B" w:rsidRDefault="00173ED0" w:rsidP="00173ED0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Cambria" w:hAnsi="Cambria"/>
          <w:b/>
        </w:rPr>
      </w:pPr>
      <w:r w:rsidRPr="004D0A7B">
        <w:rPr>
          <w:rFonts w:ascii="Cambria" w:hAnsi="Cambria"/>
          <w:b/>
        </w:rPr>
        <w:t>Üle antav materjal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8797"/>
      </w:tblGrid>
      <w:tr w:rsidR="00173ED0" w:rsidRPr="004D0A7B" w14:paraId="27CF68D1" w14:textId="77777777" w:rsidTr="00A87724">
        <w:tc>
          <w:tcPr>
            <w:tcW w:w="843" w:type="dxa"/>
          </w:tcPr>
          <w:p w14:paraId="72955734" w14:textId="77777777" w:rsidR="00173ED0" w:rsidRPr="004D0A7B" w:rsidRDefault="00173ED0" w:rsidP="00A87724">
            <w:pPr>
              <w:spacing w:after="0"/>
              <w:jc w:val="center"/>
              <w:rPr>
                <w:rFonts w:ascii="Cambria" w:eastAsia="Times New Roman" w:hAnsi="Cambria" w:cs="Tahoma"/>
                <w:lang w:eastAsia="et-EE"/>
              </w:rPr>
            </w:pPr>
          </w:p>
        </w:tc>
        <w:tc>
          <w:tcPr>
            <w:tcW w:w="8797" w:type="dxa"/>
          </w:tcPr>
          <w:p w14:paraId="663F5C93" w14:textId="77777777" w:rsidR="00173ED0" w:rsidRPr="004D0A7B" w:rsidRDefault="00173ED0" w:rsidP="00A8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ahoma"/>
                <w:b/>
                <w:lang w:eastAsia="et-EE"/>
              </w:rPr>
            </w:pPr>
          </w:p>
        </w:tc>
      </w:tr>
      <w:tr w:rsidR="00173ED0" w:rsidRPr="004D0A7B" w14:paraId="615F786D" w14:textId="77777777" w:rsidTr="00A87724">
        <w:tc>
          <w:tcPr>
            <w:tcW w:w="843" w:type="dxa"/>
          </w:tcPr>
          <w:p w14:paraId="5AF4E59A" w14:textId="77777777" w:rsidR="00173ED0" w:rsidRPr="004D0A7B" w:rsidRDefault="00173ED0" w:rsidP="00A87724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4D0A7B">
              <w:rPr>
                <w:rFonts w:ascii="Cambria" w:eastAsia="Times New Roman" w:hAnsi="Cambria" w:cs="Tahoma"/>
                <w:lang w:eastAsia="et-EE"/>
              </w:rPr>
              <w:t>jkr</w:t>
            </w:r>
          </w:p>
        </w:tc>
        <w:tc>
          <w:tcPr>
            <w:tcW w:w="8797" w:type="dxa"/>
          </w:tcPr>
          <w:p w14:paraId="00193052" w14:textId="77777777" w:rsidR="00173ED0" w:rsidRPr="004D0A7B" w:rsidRDefault="00173ED0" w:rsidP="00A87724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4D0A7B">
              <w:rPr>
                <w:rFonts w:ascii="Cambria" w:hAnsi="Cambria" w:cs="Tahoma"/>
                <w:lang w:eastAsia="et-EE"/>
              </w:rPr>
              <w:t xml:space="preserve">Materjali/töö </w:t>
            </w:r>
            <w:r w:rsidRPr="004D0A7B">
              <w:rPr>
                <w:rFonts w:ascii="Cambria" w:eastAsia="Times New Roman" w:hAnsi="Cambria" w:cs="Tahoma"/>
                <w:lang w:eastAsia="et-EE"/>
              </w:rPr>
              <w:t>kirjeldus</w:t>
            </w:r>
          </w:p>
        </w:tc>
      </w:tr>
      <w:tr w:rsidR="00173ED0" w:rsidRPr="004D0A7B" w14:paraId="4C48B5DB" w14:textId="77777777" w:rsidTr="00A87724">
        <w:tc>
          <w:tcPr>
            <w:tcW w:w="843" w:type="dxa"/>
          </w:tcPr>
          <w:p w14:paraId="269BE81C" w14:textId="77777777" w:rsidR="00173ED0" w:rsidRPr="004D0A7B" w:rsidRDefault="00173ED0" w:rsidP="00A87724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  <w:r w:rsidRPr="004D0A7B">
              <w:rPr>
                <w:rFonts w:ascii="Cambria" w:eastAsia="Times New Roman" w:hAnsi="Cambria"/>
              </w:rPr>
              <w:t>1.</w:t>
            </w:r>
          </w:p>
          <w:p w14:paraId="46243A9C" w14:textId="77777777" w:rsidR="00173ED0" w:rsidRPr="004D0A7B" w:rsidRDefault="00173ED0" w:rsidP="00A87724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</w:p>
          <w:p w14:paraId="76E9549A" w14:textId="77777777" w:rsidR="00173ED0" w:rsidRPr="004D0A7B" w:rsidRDefault="00173ED0" w:rsidP="00A87724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</w:p>
          <w:p w14:paraId="705F814B" w14:textId="19CB6AEB" w:rsidR="00173ED0" w:rsidRPr="004D0A7B" w:rsidRDefault="00173ED0" w:rsidP="007C7B93">
            <w:pPr>
              <w:spacing w:after="0" w:line="240" w:lineRule="auto"/>
              <w:rPr>
                <w:rFonts w:ascii="Cambria" w:eastAsia="Times New Roman" w:hAnsi="Cambria"/>
              </w:rPr>
            </w:pPr>
          </w:p>
        </w:tc>
        <w:tc>
          <w:tcPr>
            <w:tcW w:w="8797" w:type="dxa"/>
          </w:tcPr>
          <w:p w14:paraId="4234EF73" w14:textId="2D6FD435" w:rsidR="00173ED0" w:rsidRPr="004D0A7B" w:rsidRDefault="009F63A0" w:rsidP="00A877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lang w:eastAsia="et-EE"/>
              </w:rPr>
            </w:pPr>
            <w:r>
              <w:rPr>
                <w:rFonts w:ascii="Cambria" w:hAnsi="Cambria" w:cstheme="minorHAnsi"/>
                <w:b/>
              </w:rPr>
              <w:t>Narva metskond 67 (</w:t>
            </w:r>
            <w:r w:rsidRPr="009F63A0">
              <w:rPr>
                <w:rFonts w:ascii="Cambria" w:hAnsi="Cambria" w:cstheme="minorHAnsi"/>
                <w:b/>
              </w:rPr>
              <w:t>85101:003:1268</w:t>
            </w:r>
            <w:r w:rsidRPr="004D0A7B">
              <w:rPr>
                <w:rFonts w:ascii="Cambria" w:hAnsi="Cambria" w:cstheme="minorHAnsi"/>
                <w:b/>
              </w:rPr>
              <w:t xml:space="preserve">) </w:t>
            </w:r>
            <w:r>
              <w:rPr>
                <w:rFonts w:ascii="Cambria" w:hAnsi="Cambria" w:cstheme="minorHAnsi"/>
                <w:b/>
              </w:rPr>
              <w:t>EHITISTE</w:t>
            </w:r>
            <w:r w:rsidR="00173ED0" w:rsidRPr="004D0A7B">
              <w:rPr>
                <w:rFonts w:ascii="Cambria" w:hAnsi="Cambria" w:cstheme="minorHAnsi"/>
                <w:b/>
              </w:rPr>
              <w:t xml:space="preserve"> LAMMUTUSPROJEKT</w:t>
            </w:r>
            <w:r w:rsidR="00173ED0" w:rsidRPr="004D0A7B">
              <w:rPr>
                <w:rFonts w:ascii="Cambria" w:hAnsi="Cambria" w:cs="Tahoma"/>
                <w:lang w:eastAsia="et-EE"/>
              </w:rPr>
              <w:t xml:space="preserve"> </w:t>
            </w:r>
          </w:p>
          <w:p w14:paraId="04B2A7E1" w14:textId="1446BE49" w:rsidR="00173ED0" w:rsidRPr="004D0A7B" w:rsidRDefault="00173ED0" w:rsidP="00A877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lang w:eastAsia="et-EE"/>
              </w:rPr>
            </w:pPr>
            <w:r w:rsidRPr="004D0A7B">
              <w:rPr>
                <w:rFonts w:ascii="Cambria" w:hAnsi="Cambria" w:cstheme="minorHAnsi"/>
              </w:rPr>
              <w:t>Grand Holding OÜ</w:t>
            </w:r>
            <w:r w:rsidR="009F63A0">
              <w:rPr>
                <w:rFonts w:ascii="Cambria" w:hAnsi="Cambria" w:cs="Tahoma"/>
                <w:lang w:eastAsia="et-EE"/>
              </w:rPr>
              <w:t>, töö nr 22.03</w:t>
            </w:r>
            <w:r w:rsidRPr="004D0A7B">
              <w:rPr>
                <w:rFonts w:ascii="Cambria" w:hAnsi="Cambria" w:cs="Tahoma"/>
                <w:lang w:eastAsia="et-EE"/>
              </w:rPr>
              <w:t>;</w:t>
            </w:r>
          </w:p>
          <w:p w14:paraId="183A3208" w14:textId="40B88583" w:rsidR="00173ED0" w:rsidRPr="004D0A7B" w:rsidRDefault="007C7B93" w:rsidP="00A877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lang w:eastAsia="et-EE"/>
              </w:rPr>
            </w:pPr>
            <w:r>
              <w:rPr>
                <w:rFonts w:ascii="Cambria" w:hAnsi="Cambria" w:cs="Tahoma"/>
                <w:lang w:eastAsia="et-EE"/>
              </w:rPr>
              <w:t>Projekt koos</w:t>
            </w:r>
            <w:r w:rsidR="00173ED0" w:rsidRPr="004D0A7B">
              <w:rPr>
                <w:rFonts w:ascii="Cambria" w:hAnsi="Cambria" w:cs="Tahoma"/>
                <w:lang w:eastAsia="et-EE"/>
              </w:rPr>
              <w:t xml:space="preserve"> </w:t>
            </w:r>
            <w:r>
              <w:rPr>
                <w:rFonts w:ascii="Cambria" w:hAnsi="Cambria" w:cs="Tahoma"/>
                <w:lang w:eastAsia="et-EE"/>
              </w:rPr>
              <w:t>eeldatava mahutabeliga</w:t>
            </w:r>
            <w:r w:rsidR="00173ED0" w:rsidRPr="004D0A7B">
              <w:rPr>
                <w:rFonts w:ascii="Cambria" w:hAnsi="Cambria" w:cs="Tahoma"/>
                <w:lang w:eastAsia="et-EE"/>
              </w:rPr>
              <w:t xml:space="preserve"> on esitatud digitaalselt e-posti teel </w:t>
            </w:r>
            <w:r>
              <w:rPr>
                <w:rFonts w:ascii="Cambria" w:hAnsi="Cambria" w:cs="Tahoma"/>
                <w:lang w:eastAsia="et-EE"/>
              </w:rPr>
              <w:t xml:space="preserve">4.05.2023 </w:t>
            </w:r>
            <w:r w:rsidR="00173ED0" w:rsidRPr="004D0A7B">
              <w:rPr>
                <w:rFonts w:ascii="Cambria" w:hAnsi="Cambria" w:cs="Tahoma"/>
                <w:lang w:eastAsia="et-EE"/>
              </w:rPr>
              <w:t>digikonteinerina.</w:t>
            </w:r>
          </w:p>
          <w:p w14:paraId="0B9E2045" w14:textId="77777777" w:rsidR="00173ED0" w:rsidRPr="004D0A7B" w:rsidRDefault="00173ED0" w:rsidP="00A877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lang w:eastAsia="et-EE"/>
              </w:rPr>
            </w:pPr>
            <w:r w:rsidRPr="004D0A7B">
              <w:rPr>
                <w:rFonts w:ascii="Cambria" w:hAnsi="Cambria" w:cs="Tahoma"/>
                <w:lang w:eastAsia="et-EE"/>
              </w:rPr>
              <w:t>Pooled lepivad kokku, et paberkandjal ja mälupulgal eraldi projekte tellijale ei esitata. Vastavalt kokkuleppele ei vähene ka makstav tasu.</w:t>
            </w:r>
          </w:p>
        </w:tc>
      </w:tr>
    </w:tbl>
    <w:p w14:paraId="1C7574A4" w14:textId="77777777" w:rsidR="00173ED0" w:rsidRPr="004D0A7B" w:rsidRDefault="00173ED0" w:rsidP="00173ED0">
      <w:pPr>
        <w:spacing w:after="0"/>
        <w:rPr>
          <w:rFonts w:ascii="Cambria" w:hAnsi="Cambria"/>
        </w:rPr>
      </w:pPr>
    </w:p>
    <w:p w14:paraId="61088880" w14:textId="77777777" w:rsidR="00173ED0" w:rsidRPr="004D0A7B" w:rsidRDefault="00173ED0" w:rsidP="00173ED0">
      <w:pPr>
        <w:rPr>
          <w:rFonts w:ascii="Cambria" w:hAnsi="Cambria"/>
        </w:rPr>
      </w:pPr>
      <w:r w:rsidRPr="004D0A7B">
        <w:rPr>
          <w:rFonts w:ascii="Cambria" w:hAnsi="Cambria"/>
        </w:rPr>
        <w:t>Käesolev akt on allakirjutatud digitaalselt.</w:t>
      </w:r>
    </w:p>
    <w:p w14:paraId="1F6976EF" w14:textId="77777777" w:rsidR="00173ED0" w:rsidRPr="004D0A7B" w:rsidRDefault="00173ED0" w:rsidP="00173ED0">
      <w:pPr>
        <w:rPr>
          <w:rFonts w:ascii="Cambria" w:hAnsi="Cambria"/>
        </w:rPr>
      </w:pPr>
      <w:bookmarkStart w:id="0" w:name="_GoBack"/>
      <w:bookmarkEnd w:id="0"/>
    </w:p>
    <w:p w14:paraId="7F3716A3" w14:textId="3A90DF36" w:rsidR="004F0F78" w:rsidRPr="004D0A7B" w:rsidRDefault="004D0A7B">
      <w:pPr>
        <w:rPr>
          <w:rFonts w:ascii="Cambria" w:hAnsi="Cambria"/>
          <w:b/>
          <w:bCs/>
        </w:rPr>
      </w:pPr>
      <w:r w:rsidRPr="004D0A7B">
        <w:rPr>
          <w:rFonts w:ascii="Cambria" w:hAnsi="Cambria"/>
          <w:b/>
          <w:bCs/>
        </w:rPr>
        <w:t>Tellija:                                                                                                                  Töövõtja:</w:t>
      </w:r>
    </w:p>
    <w:p w14:paraId="4B5AD8FB" w14:textId="0B985FBB" w:rsidR="004D0A7B" w:rsidRPr="004D0A7B" w:rsidRDefault="004D0A7B">
      <w:pPr>
        <w:rPr>
          <w:rFonts w:ascii="Cambria" w:hAnsi="Cambria"/>
        </w:rPr>
      </w:pPr>
      <w:r w:rsidRPr="004D0A7B">
        <w:rPr>
          <w:rFonts w:ascii="Cambria" w:hAnsi="Cambria"/>
        </w:rPr>
        <w:t xml:space="preserve">Andres Sepp                                                                                                        </w:t>
      </w:r>
      <w:r w:rsidRPr="004D0A7B">
        <w:rPr>
          <w:rFonts w:ascii="Cambria" w:hAnsi="Cambria"/>
          <w:lang w:val="en-US"/>
        </w:rPr>
        <w:t>Aleksei Železnjak</w:t>
      </w:r>
    </w:p>
    <w:p w14:paraId="1498AC04" w14:textId="16375CBF" w:rsidR="004D0A7B" w:rsidRPr="004D0A7B" w:rsidRDefault="004D0A7B">
      <w:pPr>
        <w:rPr>
          <w:rFonts w:ascii="Cambria" w:hAnsi="Cambria"/>
        </w:rPr>
      </w:pPr>
      <w:r>
        <w:rPr>
          <w:rFonts w:ascii="Cambria" w:hAnsi="Cambria"/>
        </w:rPr>
        <w:t>RMK p</w:t>
      </w:r>
      <w:r w:rsidRPr="004D0A7B">
        <w:rPr>
          <w:rFonts w:ascii="Cambria" w:hAnsi="Cambria"/>
        </w:rPr>
        <w:t xml:space="preserve">eametsaülem                                                           </w:t>
      </w:r>
      <w:r w:rsidR="00D06FDD">
        <w:rPr>
          <w:rFonts w:ascii="Cambria" w:hAnsi="Cambria"/>
        </w:rPr>
        <w:t xml:space="preserve">                               </w:t>
      </w:r>
      <w:r w:rsidRPr="004D0A7B">
        <w:rPr>
          <w:rFonts w:ascii="Cambria" w:hAnsi="Cambria"/>
        </w:rPr>
        <w:t>Juhatuse liige</w:t>
      </w:r>
    </w:p>
    <w:sectPr w:rsidR="004D0A7B" w:rsidRPr="004D0A7B" w:rsidSect="00FF3F8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625CF"/>
    <w:multiLevelType w:val="multilevel"/>
    <w:tmpl w:val="774C0F4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4" w:hanging="794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D0"/>
    <w:rsid w:val="00173ED0"/>
    <w:rsid w:val="001E4C48"/>
    <w:rsid w:val="004D0A7B"/>
    <w:rsid w:val="004F0F78"/>
    <w:rsid w:val="007C7B93"/>
    <w:rsid w:val="008D14B6"/>
    <w:rsid w:val="009F63A0"/>
    <w:rsid w:val="00D06FDD"/>
    <w:rsid w:val="00D6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AE1A"/>
  <w15:chartTrackingRefBased/>
  <w15:docId w15:val="{6A53A296-7A42-4B07-A7CB-B27AF8C7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E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3E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Liia Tannbaum</dc:creator>
  <cp:keywords/>
  <dc:description/>
  <cp:lastModifiedBy>Пользователь</cp:lastModifiedBy>
  <cp:revision>7</cp:revision>
  <dcterms:created xsi:type="dcterms:W3CDTF">2022-10-25T10:41:00Z</dcterms:created>
  <dcterms:modified xsi:type="dcterms:W3CDTF">2023-05-04T07:59:00Z</dcterms:modified>
</cp:coreProperties>
</file>